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83A" w:rsidRPr="00EE2945" w:rsidRDefault="00C1383A" w:rsidP="00C1383A">
      <w:pPr>
        <w:pStyle w:val="Title"/>
        <w:widowControl w:val="0"/>
        <w:jc w:val="center"/>
        <w:rPr>
          <w:color w:val="auto"/>
          <w:sz w:val="32"/>
          <w:szCs w:val="32"/>
          <w14:ligatures w14:val="none"/>
        </w:rPr>
      </w:pPr>
      <w:bookmarkStart w:id="0" w:name="_GoBack"/>
      <w:bookmarkEnd w:id="0"/>
      <w:r w:rsidRPr="00EE2945">
        <w:rPr>
          <w:color w:val="auto"/>
          <w:sz w:val="32"/>
          <w:szCs w:val="32"/>
          <w14:ligatures w14:val="none"/>
        </w:rPr>
        <w:t xml:space="preserve">National CPM Consortium </w:t>
      </w:r>
    </w:p>
    <w:p w:rsidR="00C1383A" w:rsidRPr="00EE2945" w:rsidRDefault="00C1383A" w:rsidP="00C1383A">
      <w:pPr>
        <w:pStyle w:val="Title"/>
        <w:widowControl w:val="0"/>
        <w:jc w:val="center"/>
        <w:rPr>
          <w:color w:val="auto"/>
          <w:sz w:val="32"/>
          <w:szCs w:val="32"/>
          <w14:ligatures w14:val="none"/>
        </w:rPr>
      </w:pPr>
      <w:r w:rsidRPr="00EE2945">
        <w:rPr>
          <w:color w:val="auto"/>
          <w:sz w:val="32"/>
          <w:szCs w:val="32"/>
          <w14:ligatures w14:val="none"/>
        </w:rPr>
        <w:t>Overview of 2014-15</w:t>
      </w:r>
    </w:p>
    <w:p w:rsidR="00C1383A" w:rsidRPr="00EE2945" w:rsidRDefault="00C1383A" w:rsidP="00C1383A">
      <w:pPr>
        <w:pStyle w:val="Title"/>
        <w:widowControl w:val="0"/>
        <w:jc w:val="center"/>
        <w:rPr>
          <w:color w:val="auto"/>
          <w:sz w:val="32"/>
          <w:szCs w:val="32"/>
          <w14:ligatures w14:val="none"/>
        </w:rPr>
      </w:pPr>
      <w:r w:rsidRPr="00EE2945">
        <w:rPr>
          <w:color w:val="auto"/>
          <w:sz w:val="32"/>
          <w:szCs w:val="32"/>
          <w14:ligatures w14:val="none"/>
        </w:rPr>
        <w:t>MARY r. Hamilton, Chair</w:t>
      </w:r>
    </w:p>
    <w:p w:rsidR="00C1383A" w:rsidRDefault="00C1383A" w:rsidP="00C1383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1383A" w:rsidRDefault="00C1383A" w:rsidP="00C1383A">
      <w:pPr>
        <w:widowControl w:val="0"/>
        <w:jc w:val="center"/>
        <w:rPr>
          <w:b/>
          <w:bCs/>
          <w:i/>
          <w:iCs/>
          <w:color w:val="C00000"/>
          <w:sz w:val="40"/>
          <w:szCs w:val="40"/>
          <w14:ligatures w14:val="none"/>
        </w:rPr>
      </w:pPr>
      <w:r>
        <w:rPr>
          <w:b/>
          <w:bCs/>
          <w:i/>
          <w:iCs/>
          <w:color w:val="C00000"/>
          <w:sz w:val="40"/>
          <w:szCs w:val="40"/>
          <w14:ligatures w14:val="none"/>
        </w:rPr>
        <w:t>It Takes A Consortium . . .</w:t>
      </w:r>
    </w:p>
    <w:p w:rsidR="003B256E" w:rsidRDefault="003B256E" w:rsidP="003B256E">
      <w:pPr>
        <w:widowControl w:val="0"/>
        <w:jc w:val="center"/>
        <w:rPr>
          <w:b/>
          <w:bCs/>
          <w:color w:val="0F6FC6"/>
          <w:sz w:val="36"/>
          <w:szCs w:val="36"/>
          <w14:ligatures w14:val="none"/>
        </w:rPr>
      </w:pPr>
      <w:r>
        <w:rPr>
          <w:b/>
          <w:bCs/>
          <w:color w:val="0F6FC6"/>
          <w:sz w:val="36"/>
          <w:szCs w:val="36"/>
          <w14:ligatures w14:val="none"/>
        </w:rPr>
        <w:t>Thanks to:</w:t>
      </w:r>
    </w:p>
    <w:p w:rsidR="000F75C2" w:rsidRPr="00EE2945" w:rsidRDefault="003B256E" w:rsidP="00EE2945">
      <w:pPr>
        <w:widowControl w:val="0"/>
        <w:rPr>
          <w:b/>
          <w:bCs/>
          <w:color w:val="0F6FC6"/>
          <w:sz w:val="36"/>
          <w:szCs w:val="36"/>
          <w14:ligatures w14:val="none"/>
        </w:rPr>
      </w:pPr>
      <w:r>
        <w:rPr>
          <w:b/>
          <w:bCs/>
          <w:color w:val="0F6FC6"/>
          <w:sz w:val="36"/>
          <w:szCs w:val="36"/>
          <w14:ligatures w14:val="none"/>
        </w:rPr>
        <w:t>Mary D., Chip, Cheryl, Kathi, Ann, Kathleen, Ellen, Dennis, Ben, JJ, Peggy, Tom, and the rest of the Board members</w:t>
      </w:r>
    </w:p>
    <w:p w:rsidR="00011BA5" w:rsidRPr="00614615" w:rsidRDefault="00011BA5" w:rsidP="00011BA5">
      <w:pPr>
        <w:widowControl w:val="0"/>
        <w:jc w:val="center"/>
        <w:rPr>
          <w:b/>
          <w:bCs/>
          <w:color w:val="C00000"/>
          <w:sz w:val="28"/>
          <w:szCs w:val="28"/>
          <w14:ligatures w14:val="none"/>
        </w:rPr>
      </w:pPr>
      <w:r w:rsidRPr="00614615">
        <w:rPr>
          <w:b/>
          <w:bCs/>
          <w:color w:val="C00000"/>
          <w:sz w:val="28"/>
          <w:szCs w:val="28"/>
          <w14:ligatures w14:val="none"/>
        </w:rPr>
        <w:t>Together we were able to:</w:t>
      </w:r>
    </w:p>
    <w:p w:rsidR="00614615" w:rsidRPr="00614615" w:rsidRDefault="00614615" w:rsidP="00614615">
      <w:pPr>
        <w:pStyle w:val="ListParagraph"/>
        <w:widowControl w:val="0"/>
        <w:numPr>
          <w:ilvl w:val="0"/>
          <w:numId w:val="1"/>
        </w:numPr>
        <w:rPr>
          <w:b/>
          <w:bCs/>
          <w:color w:val="C00000"/>
          <w:sz w:val="28"/>
          <w:szCs w:val="28"/>
          <w14:ligatures w14:val="none"/>
        </w:rPr>
      </w:pPr>
      <w:r w:rsidRPr="00614615">
        <w:rPr>
          <w:b/>
          <w:bCs/>
          <w:color w:val="0070C0"/>
          <w:sz w:val="28"/>
          <w:szCs w:val="28"/>
          <w14:ligatures w14:val="none"/>
        </w:rPr>
        <w:t>Admit 1</w:t>
      </w:r>
      <w:r w:rsidRPr="00614615">
        <w:rPr>
          <w:b/>
          <w:bCs/>
          <w:color w:val="0070C0"/>
          <w:sz w:val="28"/>
          <w:szCs w:val="28"/>
          <w:vertAlign w:val="superscript"/>
          <w14:ligatures w14:val="none"/>
        </w:rPr>
        <w:t>st</w:t>
      </w:r>
      <w:r w:rsidRPr="00614615">
        <w:rPr>
          <w:b/>
          <w:bCs/>
          <w:color w:val="0070C0"/>
          <w:sz w:val="28"/>
          <w:szCs w:val="28"/>
          <w14:ligatures w14:val="none"/>
        </w:rPr>
        <w:t xml:space="preserve"> Non-US Member</w:t>
      </w:r>
    </w:p>
    <w:p w:rsidR="00614615" w:rsidRPr="00614615" w:rsidRDefault="00614615" w:rsidP="00614615">
      <w:pPr>
        <w:pStyle w:val="ListParagraph"/>
        <w:widowControl w:val="0"/>
        <w:numPr>
          <w:ilvl w:val="0"/>
          <w:numId w:val="1"/>
        </w:numPr>
        <w:rPr>
          <w:b/>
          <w:bCs/>
          <w:color w:val="C00000"/>
          <w:sz w:val="28"/>
          <w:szCs w:val="28"/>
          <w14:ligatures w14:val="none"/>
        </w:rPr>
      </w:pPr>
      <w:r w:rsidRPr="00614615">
        <w:rPr>
          <w:b/>
          <w:bCs/>
          <w:color w:val="0070C0"/>
          <w:sz w:val="28"/>
          <w:szCs w:val="28"/>
          <w14:ligatures w14:val="none"/>
        </w:rPr>
        <w:t>Brand CPM and Develop a Logo</w:t>
      </w:r>
    </w:p>
    <w:p w:rsidR="00614615" w:rsidRPr="00614615" w:rsidRDefault="00614615" w:rsidP="00614615">
      <w:pPr>
        <w:pStyle w:val="ListParagraph"/>
        <w:widowControl w:val="0"/>
        <w:numPr>
          <w:ilvl w:val="0"/>
          <w:numId w:val="1"/>
        </w:numPr>
        <w:rPr>
          <w:b/>
          <w:bCs/>
          <w:color w:val="C00000"/>
          <w:sz w:val="28"/>
          <w:szCs w:val="28"/>
          <w14:ligatures w14:val="none"/>
        </w:rPr>
      </w:pPr>
      <w:r w:rsidRPr="00614615">
        <w:rPr>
          <w:b/>
          <w:bCs/>
          <w:color w:val="0070C0"/>
          <w:sz w:val="28"/>
          <w:szCs w:val="28"/>
          <w14:ligatures w14:val="none"/>
        </w:rPr>
        <w:t>Improve and Update SOPs</w:t>
      </w:r>
    </w:p>
    <w:p w:rsidR="00614615" w:rsidRPr="00614615" w:rsidRDefault="00614615" w:rsidP="00614615">
      <w:pPr>
        <w:pStyle w:val="ListParagraph"/>
        <w:widowControl w:val="0"/>
        <w:numPr>
          <w:ilvl w:val="0"/>
          <w:numId w:val="1"/>
        </w:numPr>
        <w:rPr>
          <w:b/>
          <w:bCs/>
          <w:color w:val="C00000"/>
          <w:sz w:val="28"/>
          <w:szCs w:val="28"/>
          <w14:ligatures w14:val="none"/>
        </w:rPr>
      </w:pPr>
      <w:r w:rsidRPr="00614615">
        <w:rPr>
          <w:b/>
          <w:bCs/>
          <w:color w:val="0070C0"/>
          <w:sz w:val="28"/>
          <w:szCs w:val="28"/>
          <w14:ligatures w14:val="none"/>
        </w:rPr>
        <w:t>Start Website Redesign</w:t>
      </w:r>
    </w:p>
    <w:p w:rsidR="00614615" w:rsidRPr="00614615" w:rsidRDefault="00614615" w:rsidP="00614615">
      <w:pPr>
        <w:pStyle w:val="ListParagraph"/>
        <w:widowControl w:val="0"/>
        <w:numPr>
          <w:ilvl w:val="0"/>
          <w:numId w:val="1"/>
        </w:numPr>
        <w:rPr>
          <w:b/>
          <w:bCs/>
          <w:color w:val="C00000"/>
          <w:sz w:val="28"/>
          <w:szCs w:val="28"/>
          <w14:ligatures w14:val="none"/>
        </w:rPr>
      </w:pPr>
      <w:r w:rsidRPr="00614615">
        <w:rPr>
          <w:b/>
          <w:bCs/>
          <w:color w:val="0070C0"/>
          <w:sz w:val="28"/>
          <w:szCs w:val="28"/>
          <w14:ligatures w14:val="none"/>
        </w:rPr>
        <w:t>Approve the Fellows Program</w:t>
      </w:r>
    </w:p>
    <w:p w:rsidR="00614615" w:rsidRPr="00614615" w:rsidRDefault="00614615" w:rsidP="00614615">
      <w:pPr>
        <w:pStyle w:val="ListParagraph"/>
        <w:widowControl w:val="0"/>
        <w:numPr>
          <w:ilvl w:val="0"/>
          <w:numId w:val="1"/>
        </w:numPr>
        <w:rPr>
          <w:b/>
          <w:bCs/>
          <w:color w:val="C00000"/>
          <w:sz w:val="28"/>
          <w:szCs w:val="28"/>
          <w14:ligatures w14:val="none"/>
        </w:rPr>
      </w:pPr>
      <w:r w:rsidRPr="00614615">
        <w:rPr>
          <w:b/>
          <w:bCs/>
          <w:color w:val="0070C0"/>
          <w:sz w:val="28"/>
          <w:szCs w:val="28"/>
          <w14:ligatures w14:val="none"/>
        </w:rPr>
        <w:t>Establish Task Force on Strategic Partnerships</w:t>
      </w:r>
    </w:p>
    <w:p w:rsidR="00614615" w:rsidRPr="00614615" w:rsidRDefault="00614615" w:rsidP="00614615">
      <w:pPr>
        <w:pStyle w:val="ListParagraph"/>
        <w:widowControl w:val="0"/>
        <w:numPr>
          <w:ilvl w:val="0"/>
          <w:numId w:val="1"/>
        </w:numPr>
        <w:rPr>
          <w:b/>
          <w:bCs/>
          <w:color w:val="C00000"/>
          <w:sz w:val="28"/>
          <w:szCs w:val="28"/>
          <w14:ligatures w14:val="none"/>
        </w:rPr>
      </w:pPr>
      <w:r w:rsidRPr="00614615">
        <w:rPr>
          <w:b/>
          <w:bCs/>
          <w:color w:val="0070C0"/>
          <w:sz w:val="28"/>
          <w:szCs w:val="28"/>
          <w14:ligatures w14:val="none"/>
        </w:rPr>
        <w:t>Standardize Processes and Forms</w:t>
      </w:r>
    </w:p>
    <w:p w:rsidR="00614615" w:rsidRPr="00614615" w:rsidRDefault="00614615" w:rsidP="00614615">
      <w:pPr>
        <w:pStyle w:val="ListParagraph"/>
        <w:widowControl w:val="0"/>
        <w:numPr>
          <w:ilvl w:val="0"/>
          <w:numId w:val="1"/>
        </w:numPr>
        <w:rPr>
          <w:b/>
          <w:bCs/>
          <w:color w:val="C00000"/>
          <w:sz w:val="28"/>
          <w:szCs w:val="28"/>
          <w14:ligatures w14:val="none"/>
        </w:rPr>
      </w:pPr>
      <w:r w:rsidRPr="00614615">
        <w:rPr>
          <w:b/>
          <w:bCs/>
          <w:color w:val="0070C0"/>
          <w:sz w:val="28"/>
          <w:szCs w:val="28"/>
          <w14:ligatures w14:val="none"/>
        </w:rPr>
        <w:t>Acquire Board Insurance</w:t>
      </w:r>
    </w:p>
    <w:p w:rsidR="00C1383A" w:rsidRPr="00EE2945" w:rsidRDefault="00BF35F5" w:rsidP="00EE2945">
      <w:pPr>
        <w:widowControl w:val="0"/>
        <w:jc w:val="center"/>
        <w:rPr>
          <w:b/>
          <w:bCs/>
          <w:color w:val="C00000"/>
          <w:sz w:val="40"/>
          <w:szCs w:val="40"/>
          <w14:ligatures w14:val="none"/>
        </w:rPr>
      </w:pPr>
      <w:r w:rsidRPr="00BF35F5">
        <w:rPr>
          <w:b/>
          <w:bCs/>
          <w:noProof/>
          <w:color w:val="C00000"/>
          <w:sz w:val="40"/>
          <w:szCs w:val="40"/>
          <w:lang w:eastAsia="en-US"/>
          <w14:ligatures w14:val="none"/>
        </w:rPr>
        <w:drawing>
          <wp:inline distT="0" distB="0" distL="0" distR="0">
            <wp:extent cx="4489678" cy="33655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88" cy="338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383A" w:rsidRPr="00EE2945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0F6" w:rsidRDefault="004960F6">
      <w:pPr>
        <w:spacing w:after="0" w:line="240" w:lineRule="auto"/>
      </w:pPr>
      <w:r>
        <w:separator/>
      </w:r>
    </w:p>
  </w:endnote>
  <w:endnote w:type="continuationSeparator" w:id="0">
    <w:p w:rsidR="004960F6" w:rsidRDefault="0049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0F6" w:rsidRDefault="004960F6">
      <w:pPr>
        <w:spacing w:after="0" w:line="240" w:lineRule="auto"/>
      </w:pPr>
      <w:r>
        <w:separator/>
      </w:r>
    </w:p>
  </w:footnote>
  <w:footnote w:type="continuationSeparator" w:id="0">
    <w:p w:rsidR="004960F6" w:rsidRDefault="00496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7F31"/>
      </v:shape>
    </w:pict>
  </w:numPicBullet>
  <w:abstractNum w:abstractNumId="0" w15:restartNumberingAfterBreak="0">
    <w:nsid w:val="1D8B079D"/>
    <w:multiLevelType w:val="hybridMultilevel"/>
    <w:tmpl w:val="60401204"/>
    <w:lvl w:ilvl="0" w:tplc="04090007">
      <w:start w:val="1"/>
      <w:numFmt w:val="bullet"/>
      <w:lvlText w:val=""/>
      <w:lvlPicBulletId w:val="0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3A"/>
    <w:rsid w:val="00011BA5"/>
    <w:rsid w:val="000511E6"/>
    <w:rsid w:val="000F75C2"/>
    <w:rsid w:val="00323284"/>
    <w:rsid w:val="003B256E"/>
    <w:rsid w:val="00441F1D"/>
    <w:rsid w:val="004960F6"/>
    <w:rsid w:val="004D657F"/>
    <w:rsid w:val="00614615"/>
    <w:rsid w:val="006A70CC"/>
    <w:rsid w:val="008956E6"/>
    <w:rsid w:val="00A82319"/>
    <w:rsid w:val="00BF35F5"/>
    <w:rsid w:val="00C1383A"/>
    <w:rsid w:val="00D458DD"/>
    <w:rsid w:val="00EE2945"/>
    <w:rsid w:val="00F3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A64A2-0321-4242-87AD-23368B4B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F4E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AF4E12" w:themeColor="accent1" w:themeShade="BF"/>
        <w:bottom w:val="single" w:sz="6" w:space="4" w:color="AF4E12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F4E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AF4E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AF4E12" w:themeColor="accent1" w:themeShade="BF"/>
        <w:bottom w:val="single" w:sz="4" w:space="10" w:color="AF4E12" w:themeColor="accent1" w:themeShade="BF"/>
      </w:pBdr>
      <w:spacing w:before="360" w:after="360"/>
      <w:ind w:left="864" w:right="864"/>
      <w:jc w:val="center"/>
    </w:pPr>
    <w:rPr>
      <w:i/>
      <w:iCs/>
      <w:color w:val="AF4E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AF4E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AF4E12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  <w:style w:type="paragraph" w:styleId="ListParagraph">
    <w:name w:val="List Paragraph"/>
    <w:basedOn w:val="Normal"/>
    <w:uiPriority w:val="34"/>
    <w:unhideWhenUsed/>
    <w:qFormat/>
    <w:rsid w:val="00614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\AppData\Roaming\Microsoft\Templates\Company%20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Newsletter.dotx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keywords/>
  <cp:lastModifiedBy>Mary</cp:lastModifiedBy>
  <cp:revision>2</cp:revision>
  <cp:lastPrinted>2012-08-02T20:18:00Z</cp:lastPrinted>
  <dcterms:created xsi:type="dcterms:W3CDTF">2017-07-31T19:32:00Z</dcterms:created>
  <dcterms:modified xsi:type="dcterms:W3CDTF">2017-07-31T19:32:00Z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